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Pr>
          <w:rtl w:val="0"/>
        </w:rPr>
      </w:r>
    </w:p>
    <w:p w:rsidR="00000000" w:rsidDel="00000000" w:rsidP="00000000" w:rsidRDefault="00000000" w:rsidRPr="00000000" w14:paraId="00000002">
      <w:pPr>
        <w:pStyle w:val="Heading2"/>
        <w:spacing w:line="240" w:lineRule="auto"/>
        <w:jc w:val="center"/>
        <w:rPr>
          <w:rFonts w:ascii="Calibri" w:cs="Calibri" w:eastAsia="Calibri" w:hAnsi="Calibri"/>
          <w:sz w:val="24"/>
          <w:szCs w:val="24"/>
        </w:rPr>
      </w:pPr>
      <w:r>
        <w:rPr>
          <w:rtl w:val="0"/>
        </w:rPr>
      </w:r>
    </w:p>
    <w:p w:rsidR="00000000" w:rsidDel="00000000" w:rsidP="00000000" w:rsidRDefault="00000000" w:rsidRPr="00000000" w14:paraId="00000003">
      <w:pPr>
        <w:pStyle w:val="Heading2"/>
        <w:spacing w:line="240" w:lineRule="auto"/>
        <w:jc w:val="center"/>
        <w:rPr>
          <w:rFonts w:ascii="Calibri" w:cs="Calibri" w:eastAsia="Calibri" w:hAnsi="Calibri"/>
          <w:sz w:val="24"/>
          <w:szCs w:val="24"/>
        </w:rPr>
      </w:pPr>
      <w:r>
        <w:rPr>
          <w:rtl w:val="0"/>
        </w:rPr>
      </w:r>
    </w:p>
    <w:p w:rsidR="00000000" w:rsidDel="00000000" w:rsidP="00000000" w:rsidRDefault="00000000" w:rsidRPr="00000000" w14:paraId="00000004">
      <w:pPr>
        <w:pStyle w:val="Heading2"/>
        <w:spacing w:line="240" w:lineRule="auto"/>
        <w:jc w:val="center"/>
        <w:rPr>
          <w:rFonts w:ascii="Calibri" w:cs="Calibri" w:eastAsia="Calibri" w:hAnsi="Calibri"/>
          <w:sz w:val="24"/>
          <w:szCs w:val="24"/>
        </w:rPr>
      </w:pPr>
      <w:r>
        <w:rPr>
          <w:rtl w:val="0"/>
        </w:rPr>
      </w:r>
    </w:p>
    <w:p w:rsidR="00000000" w:rsidDel="00000000" w:rsidP="00000000" w:rsidRDefault="00000000" w:rsidRPr="00000000" w14:paraId="00000005">
      <w:pPr>
        <w:pStyle w:val="Heading2"/>
        <w:spacing w:line="240" w:lineRule="auto"/>
        <w:jc w:val="center"/>
        <w:rPr>
          <w:rFonts w:ascii="Calibri" w:cs="Calibri" w:eastAsia="Calibri" w:hAnsi="Calibri"/>
        </w:rPr>
      </w:pPr>
      <w:r>
        <w:rPr>
          <w:rFonts w:ascii="Calibri" w:cs="Calibri" w:eastAsia="Calibri" w:hAnsi="Calibri"/>
          <w:sz w:val="24"/>
          <w:szCs w:val="24"/>
          <w:rtl w:val="0"/>
        </w:rPr>
        <w:t xml:space="preserve">XXX COPINAVAL - Congreso Panamericano de Ingeniería Naval, Transporte Marítimo e Ingeniería Portuaria</w:t>
      </w:r>
      <w:r>
        <w:rPr>
          <w:rtl w:val="0"/>
        </w:rPr>
      </w:r>
    </w:p>
    <w:p w:rsidR="00000000" w:rsidDel="00000000" w:rsidP="00000000" w:rsidRDefault="00000000" w:rsidRPr="00000000" w14:paraId="00000006">
      <w:pPr>
        <w:jc w:val="center"/>
        <w:rPr/>
      </w:pPr>
      <w:r>
        <w:rPr>
          <w:sz w:val="24"/>
          <w:szCs w:val="24"/>
          <w:rtl w:val="0"/>
        </w:rPr>
        <w:t xml:space="preserve">20 y 24 de septiembre de 2027, en Belém, Pará, Brasil</w:t>
      </w:r>
      <w:r>
        <w:rPr>
          <w:rtl w:val="0"/>
        </w:rPr>
      </w:r>
    </w:p>
    <w:p w:rsidR="00000000" w:rsidDel="00000000" w:rsidP="00000000" w:rsidRDefault="00000000" w:rsidRPr="00000000" w14:paraId="00000007">
      <w:pPr>
        <w:jc w:val="center"/>
        <w:rPr/>
      </w:pPr>
      <w:r>
        <w:rPr>
          <w:rtl w:val="0"/>
        </w:rPr>
      </w:r>
    </w:p>
    <w:p w:rsidR="00000000" w:rsidDel="00000000" w:rsidP="00000000" w:rsidRDefault="00000000" w:rsidRPr="00000000" w14:paraId="00000008">
      <w:pPr>
        <w:jc w:val="center"/>
        <w:rPr>
          <w:b w:val="1"/>
          <w:bCs w:val="1"/>
          <w:sz w:val="28"/>
          <w:szCs w:val="28"/>
        </w:rPr>
      </w:pPr>
      <w:r>
        <w:rPr>
          <w:b w:val="1"/>
          <w:bCs w:val="1"/>
          <w:sz w:val="28"/>
          <w:szCs w:val="28"/>
          <w:rtl w:val="0"/>
        </w:rPr>
        <w:t xml:space="preserve">Instrucciones para la presentación del Resumen</w:t>
      </w:r>
    </w:p>
    <w:p w:rsidR="00000000" w:rsidDel="00000000" w:rsidP="00000000" w:rsidRDefault="00000000" w:rsidRPr="00000000" w14:paraId="00000009">
      <w:pPr>
        <w:jc w:val="center"/>
        <w:rPr>
          <w:b w:val="1"/>
          <w:bCs w:val="1"/>
          <w:sz w:val="28"/>
          <w:szCs w:val="28"/>
        </w:rPr>
      </w:pPr>
      <w:r>
        <w:rPr>
          <w:rtl w:val="0"/>
        </w:rPr>
      </w:r>
    </w:p>
    <w:p w:rsidR="00000000" w:rsidDel="00000000" w:rsidP="00000000" w:rsidRDefault="00000000" w:rsidRPr="00000000" w14:paraId="0000000A">
      <w:pPr>
        <w:jc w:val="center"/>
        <w:rPr>
          <w:b w:val="1"/>
          <w:bCs w:val="1"/>
          <w:sz w:val="28"/>
          <w:szCs w:val="28"/>
        </w:rPr>
      </w:pPr>
      <w:r>
        <w:rPr>
          <w:b w:val="1"/>
          <w:bCs w:val="1"/>
          <w:sz w:val="28"/>
          <w:szCs w:val="28"/>
          <w:rtl w:val="0"/>
        </w:rPr>
        <w:t xml:space="preserve">_______________________________________________________________</w:t>
      </w:r>
    </w:p>
    <w:p w:rsidR="00000000" w:rsidDel="00000000" w:rsidP="00000000" w:rsidRDefault="00000000" w:rsidRPr="00000000" w14:paraId="0000000B">
      <w:pPr>
        <w:jc w:val="center"/>
        <w:rPr>
          <w:b w:val="1"/>
          <w:bCs w:val="1"/>
          <w:sz w:val="28"/>
          <w:szCs w:val="28"/>
        </w:rPr>
      </w:pPr>
      <w:r>
        <w:rPr>
          <w:rtl w:val="0"/>
        </w:rPr>
      </w:r>
    </w:p>
    <w:p w:rsidR="00000000" w:rsidDel="00000000" w:rsidP="00000000" w:rsidRDefault="00000000" w:rsidRPr="00000000" w14:paraId="0000000C">
      <w:pPr>
        <w:jc w:val="center"/>
        <w:rPr>
          <w:b w:val="1"/>
          <w:bCs w:val="1"/>
          <w:sz w:val="28"/>
          <w:szCs w:val="28"/>
        </w:rPr>
      </w:pPr>
      <w:r>
        <w:rPr>
          <w:b w:val="1"/>
          <w:bCs w:val="1"/>
          <w:sz w:val="28"/>
          <w:szCs w:val="28"/>
          <w:rtl w:val="0"/>
        </w:rPr>
        <w:t xml:space="preserve"> Título del trabajo</w:t>
      </w:r>
    </w:p>
    <w:p w:rsidR="00000000" w:rsidDel="00000000" w:rsidP="00000000" w:rsidRDefault="00000000" w:rsidRPr="00000000" w14:paraId="0000000D">
      <w:pPr>
        <w:jc w:val="center"/>
        <w:rPr/>
      </w:pPr>
      <w:r>
        <w:rPr>
          <w:rtl w:val="0"/>
        </w:rPr>
      </w:r>
    </w:p>
    <w:p w:rsidR="00000000" w:rsidDel="00000000" w:rsidP="00000000" w:rsidRDefault="00000000" w:rsidRPr="00000000" w14:paraId="0000000E">
      <w:pPr>
        <w:jc w:val="center"/>
        <w:rPr>
          <w:b w:val="1"/>
          <w:bCs w:val="1"/>
        </w:rPr>
      </w:pPr>
      <w:r>
        <w:rPr>
          <w:b w:val="1"/>
          <w:bCs w:val="1"/>
          <w:rtl w:val="0"/>
        </w:rPr>
        <w:t xml:space="preserve">Nombre de los autores</w:t>
      </w:r>
    </w:p>
    <w:p w:rsidR="00000000" w:rsidDel="00000000" w:rsidP="00000000" w:rsidRDefault="00000000" w:rsidRPr="00000000" w14:paraId="0000000F">
      <w:pPr>
        <w:jc w:val="center"/>
        <w:rPr/>
      </w:pPr>
      <w:r>
        <w:rPr>
          <w:rtl w:val="0"/>
        </w:rPr>
        <w:t xml:space="preserve">Institución, Ciudad y País, </w:t>
      </w:r>
    </w:p>
    <w:p w:rsidR="00000000" w:rsidDel="00000000" w:rsidP="00000000" w:rsidRDefault="00000000" w:rsidRPr="00000000" w14:paraId="00000010">
      <w:pPr>
        <w:jc w:val="center"/>
        <w:rPr>
          <w:color w:val="1155cc"/>
          <w:u w:val="single"/>
        </w:rPr>
      </w:pPr>
      <w:hyperlink r:id="rId6">
        <w:r>
          <w:rPr>
            <w:color w:val="1155cc"/>
            <w:u w:val="single"/>
            <w:rtl w:val="0"/>
          </w:rPr>
          <w:t xml:space="preserve">correo electrónico</w:t>
        </w:r>
      </w:hyperlink>
      <w:r>
        <w:rPr>
          <w:rtl w:val="0"/>
        </w:rPr>
        <w:t xml:space="preserve"> y teléfono con WhatsApp</w:t>
      </w:r>
    </w:p>
    <w:p w:rsidR="00000000" w:rsidDel="00000000" w:rsidP="00000000" w:rsidRDefault="00000000" w:rsidRPr="00000000" w14:paraId="00000011">
      <w:pPr>
        <w:jc w:val="center"/>
        <w:rPr/>
      </w:pPr>
      <w:r>
        <w:rPr>
          <w:rtl w:val="0"/>
        </w:rPr>
      </w:r>
    </w:p>
    <w:p w:rsidR="00000000" w:rsidDel="00000000" w:rsidP="00000000" w:rsidRDefault="00000000" w:rsidRPr="00000000" w14:paraId="00000012">
      <w:pPr>
        <w:spacing w:line="240" w:lineRule="auto"/>
        <w:jc w:val="center"/>
        <w:rPr>
          <w:rFonts w:ascii="Arial" w:cs="Arial" w:eastAsia="Arial" w:hAnsi="Arial"/>
          <w:b w:val="1"/>
          <w:bCs w:val="1"/>
          <w:color w:val="000000"/>
          <w:sz w:val="24"/>
          <w:szCs w:val="24"/>
        </w:rPr>
      </w:pPr>
      <w:r>
        <w:rPr>
          <w:rFonts w:ascii="Arial" w:cs="Arial" w:eastAsia="Arial" w:hAnsi="Arial"/>
          <w:b w:val="1"/>
          <w:bCs w:val="1"/>
          <w:color w:val="000000"/>
          <w:sz w:val="24"/>
          <w:szCs w:val="24"/>
          <w:rtl w:val="0"/>
        </w:rPr>
        <w:t xml:space="preserve">RESUMEN</w:t>
      </w:r>
    </w:p>
    <w:p w:rsidR="00000000" w:rsidDel="00000000" w:rsidP="00000000" w:rsidRDefault="00000000" w:rsidRPr="00000000" w14:paraId="00000013">
      <w:pPr>
        <w:spacing w:line="240" w:lineRule="auto"/>
        <w:jc w:val="center"/>
        <w:rPr>
          <w:rFonts w:ascii="Arial" w:cs="Arial" w:eastAsia="Arial" w:hAnsi="Arial"/>
          <w:b w:val="1"/>
          <w:bCs w:val="1"/>
          <w:color w:val="000000"/>
          <w:sz w:val="24"/>
          <w:szCs w:val="24"/>
        </w:rPr>
      </w:pPr>
      <w:r>
        <w:rPr>
          <w:rtl w:val="0"/>
        </w:rPr>
      </w:r>
    </w:p>
    <w:p w:rsidR="00000000" w:rsidDel="00000000" w:rsidP="00000000" w:rsidRDefault="00000000" w:rsidRPr="00000000" w14:paraId="00000014">
      <w:pPr>
        <w:spacing w:line="240" w:lineRule="auto"/>
        <w:rPr>
          <w:color w:val="000000"/>
        </w:rPr>
      </w:pPr>
      <w:r>
        <w:rPr>
          <w:rtl w:val="0"/>
        </w:rPr>
        <w:t xml:space="preserve">El resumen debe redactarse en idioma inglés, en fuente Calibri 11 justificado, en párrafo único, sin sangrías, con interlineado simple. Debe contener un máximo de 70 palabras. </w:t>
      </w:r>
      <w:r>
        <w:rPr>
          <w:color w:val="000000"/>
          <w:rtl w:val="0"/>
        </w:rPr>
        <w:t xml:space="preserve"/>
      </w:r>
    </w:p>
    <w:p w:rsidR="00000000" w:rsidDel="00000000" w:rsidP="00000000" w:rsidRDefault="00000000" w:rsidRPr="00000000" w14:paraId="00000015">
      <w:pPr>
        <w:spacing w:line="240" w:lineRule="auto"/>
        <w:rPr/>
      </w:pPr>
      <w:r>
        <w:rPr>
          <w:b w:val="1"/>
          <w:bCs w:val="1"/>
          <w:rtl w:val="0"/>
        </w:rPr>
        <w:t xml:space="preserve">Palabras clave</w:t>
      </w:r>
      <w:r>
        <w:rPr>
          <w:rtl w:val="0"/>
        </w:rPr>
        <w:t xml:space="preserve">: de 3 a 5 palabras clave, separadas por punto y coma.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Pr>
          <w:rtl w:val="0"/>
        </w:rPr>
      </w:r>
    </w:p>
    <w:p w:rsidR="00000000" w:rsidDel="00000000" w:rsidP="00000000" w:rsidRDefault="00000000" w:rsidRPr="00000000" w14:paraId="00000018">
      <w:pPr>
        <w:spacing w:after="240" w:line="240" w:lineRule="auto"/>
        <w:jc w:val="center"/>
        <w:rPr>
          <w:b w:val="1"/>
          <w:bCs w:val="1"/>
          <w:sz w:val="24"/>
          <w:szCs w:val="24"/>
        </w:rPr>
      </w:pPr>
      <w:r>
        <w:rPr>
          <w:b w:val="1"/>
          <w:bCs w:val="1"/>
          <w:sz w:val="24"/>
          <w:szCs w:val="24"/>
          <w:rtl w:val="0"/>
        </w:rPr>
        <w:t xml:space="preserve">INTRODUCCIÓN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Calibri" w:cs="Calibri" w:eastAsia="Calibri" w:hAnsi="Calibri"/>
          <w:b w:val="0"/>
          <w:bCs w:val="0"/>
          <w:i w:val="0"/>
          <w:iCs w:val="0"/>
          <w:smallCaps w:val="0"/>
          <w:strike w:val="0"/>
          <w:color w:val="000000"/>
          <w:sz w:val="24"/>
          <w:szCs w:val="24"/>
          <w:u w:val="none"/>
          <w:shd w:fill="auto" w:val="clear"/>
          <w:vertAlign w:val="baseline"/>
        </w:rPr>
      </w:pPr>
      <w:r>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Los resúmenes presentados deberán tener entre 2 y un máximo de 3 páginas, presentados en formato .doc, en tamaño A4, fuente Calibri, tamaño 12, alineación justificada, interlineado simple, márgenes superior e izquierda de 3 cm e inferior y derecha de 2 cm.</w:t>
      </w:r>
    </w:p>
    <w:p w:rsidR="00000000" w:rsidDel="00000000" w:rsidP="00000000" w:rsidRDefault="00000000" w:rsidRPr="00000000" w14:paraId="0000001A">
      <w:pPr>
        <w:spacing w:line="240" w:lineRule="auto"/>
        <w:ind w:firstLine="709"/>
        <w:rPr>
          <w:sz w:val="24"/>
          <w:szCs w:val="24"/>
        </w:rPr>
      </w:pPr>
      <w:r>
        <w:rPr>
          <w:sz w:val="24"/>
          <w:szCs w:val="24"/>
          <w:rtl w:val="0"/>
        </w:rPr>
        <w:t xml:space="preserve">El texto del resumen contendrá las siguientes secciones: Introducción, Metodología y Referencias, pudiendo presentar Fundamentación teórica y/o Discusiones. El cuerpo del texto deberá presentar fuente Calibri, tamaño 12, alineación justificada, interlineado simple, márgenes superior e izquierda de 3 cm e inferior y derecha de 2 cm.</w:t>
      </w:r>
    </w:p>
    <w:p w:rsidR="00000000" w:rsidDel="00000000" w:rsidP="00000000" w:rsidRDefault="00000000" w:rsidRPr="00000000" w14:paraId="0000001B">
      <w:pPr>
        <w:spacing w:line="240" w:lineRule="auto"/>
        <w:ind w:firstLine="709"/>
        <w:rPr>
          <w:sz w:val="24"/>
          <w:szCs w:val="24"/>
        </w:rPr>
      </w:pPr>
      <w:r>
        <w:rPr>
          <w:sz w:val="24"/>
          <w:szCs w:val="24"/>
          <w:rtl w:val="0"/>
        </w:rPr>
        <w:t xml:space="preserve">La introducción deberá contener una descripción del tema a desarrollar en el trabajo, presentando el (los) objetivo(s) del estudio.</w:t>
      </w:r>
    </w:p>
    <w:p w:rsidR="00000000" w:rsidDel="00000000" w:rsidP="00000000" w:rsidRDefault="00000000" w:rsidRPr="00000000" w14:paraId="0000001C">
      <w:pPr>
        <w:spacing w:line="240" w:lineRule="auto"/>
        <w:ind w:firstLine="709"/>
        <w:rPr>
          <w:sz w:val="24"/>
          <w:szCs w:val="24"/>
        </w:rPr>
      </w:pPr>
      <w:r>
        <w:rPr>
          <w:rtl w:val="0"/>
        </w:rPr>
      </w:r>
    </w:p>
    <w:p w:rsidR="00000000" w:rsidDel="00000000" w:rsidP="00000000" w:rsidRDefault="00000000" w:rsidRPr="00000000" w14:paraId="0000001D">
      <w:pPr>
        <w:spacing w:line="240" w:lineRule="auto"/>
        <w:ind w:firstLine="709"/>
        <w:rPr>
          <w:sz w:val="24"/>
          <w:szCs w:val="24"/>
        </w:rPr>
      </w:pPr>
      <w:r>
        <w:rPr>
          <w:rtl w:val="0"/>
        </w:rPr>
      </w:r>
    </w:p>
    <w:p w:rsidR="00000000" w:rsidDel="00000000" w:rsidP="00000000" w:rsidRDefault="00000000" w:rsidRPr="00000000" w14:paraId="0000001E">
      <w:pPr>
        <w:spacing w:line="240" w:lineRule="auto"/>
        <w:ind w:firstLine="709"/>
        <w:rPr>
          <w:sz w:val="24"/>
          <w:szCs w:val="24"/>
        </w:rPr>
      </w:pPr>
      <w:r>
        <w:rPr>
          <w:rtl w:val="0"/>
        </w:rPr>
      </w:r>
    </w:p>
    <w:p w:rsidR="00000000" w:rsidDel="00000000" w:rsidP="00000000" w:rsidRDefault="00000000" w:rsidRPr="00000000" w14:paraId="0000001F">
      <w:pPr>
        <w:spacing w:after="240" w:line="240" w:lineRule="auto"/>
        <w:jc w:val="center"/>
        <w:rPr>
          <w:b w:val="1"/>
          <w:bCs w:val="1"/>
          <w:sz w:val="24"/>
          <w:szCs w:val="24"/>
        </w:rPr>
      </w:pPr>
      <w:r>
        <w:rPr>
          <w:b w:val="1"/>
          <w:bCs w:val="1"/>
          <w:sz w:val="24"/>
          <w:szCs w:val="24"/>
          <w:rtl w:val="0"/>
        </w:rPr>
        <w:t xml:space="preserve">METODOLOGÍA</w:t>
      </w:r>
    </w:p>
    <w:p w:rsidR="00000000" w:rsidDel="00000000" w:rsidP="00000000" w:rsidRDefault="00000000" w:rsidRPr="00000000" w14:paraId="00000020">
      <w:pPr>
        <w:spacing w:line="240" w:lineRule="auto"/>
        <w:ind w:firstLine="709"/>
        <w:rPr>
          <w:sz w:val="24"/>
          <w:szCs w:val="24"/>
        </w:rPr>
      </w:pPr>
      <w:r>
        <w:rPr>
          <w:sz w:val="24"/>
          <w:szCs w:val="24"/>
          <w:rtl w:val="0"/>
        </w:rPr>
        <w:t xml:space="preserve">En la Metodología se explicitará el tipo de estudio, el análisis de datos si corresponde, en fin, los métodos utilizados para la realización del trabajo.</w:t>
      </w:r>
    </w:p>
    <w:p w:rsidR="00000000" w:rsidDel="00000000" w:rsidP="00000000" w:rsidRDefault="00000000" w:rsidRPr="00000000" w14:paraId="00000021">
      <w:pPr>
        <w:spacing w:line="240" w:lineRule="auto"/>
        <w:ind w:firstLine="709"/>
        <w:rPr>
          <w:sz w:val="24"/>
          <w:szCs w:val="24"/>
        </w:rPr>
      </w:pPr>
      <w:r>
        <w:rPr>
          <w:rtl w:val="0"/>
        </w:rPr>
      </w:r>
    </w:p>
    <w:p w:rsidR="00000000" w:rsidDel="00000000" w:rsidP="00000000" w:rsidRDefault="00000000" w:rsidRPr="00000000" w14:paraId="00000022">
      <w:pPr>
        <w:spacing w:line="240" w:lineRule="auto"/>
        <w:ind w:firstLine="709"/>
        <w:rPr>
          <w:sz w:val="24"/>
          <w:szCs w:val="24"/>
        </w:rPr>
      </w:pPr>
      <w:r>
        <w:rPr>
          <w:rtl w:val="0"/>
        </w:rPr>
      </w:r>
    </w:p>
    <w:p w:rsidR="00000000" w:rsidDel="00000000" w:rsidP="00000000" w:rsidRDefault="00000000" w:rsidRPr="00000000" w14:paraId="00000023">
      <w:pPr>
        <w:spacing w:after="240" w:line="240" w:lineRule="auto"/>
        <w:jc w:val="center"/>
        <w:rPr>
          <w:b w:val="1"/>
          <w:bCs w:val="1"/>
          <w:sz w:val="24"/>
          <w:szCs w:val="24"/>
        </w:rPr>
      </w:pPr>
      <w:r>
        <w:rPr>
          <w:rtl w:val="0"/>
        </w:rPr>
      </w:r>
    </w:p>
    <w:p w:rsidR="00000000" w:rsidDel="00000000" w:rsidP="00000000" w:rsidRDefault="00000000" w:rsidRPr="00000000" w14:paraId="00000024">
      <w:pPr>
        <w:spacing w:after="240" w:line="240" w:lineRule="auto"/>
        <w:jc w:val="center"/>
        <w:rPr>
          <w:b w:val="1"/>
          <w:bCs w:val="1"/>
          <w:sz w:val="24"/>
          <w:szCs w:val="24"/>
        </w:rPr>
      </w:pPr>
      <w:r>
        <w:rPr>
          <w:rtl w:val="0"/>
        </w:rPr>
      </w:r>
    </w:p>
    <w:p w:rsidR="00000000" w:rsidDel="00000000" w:rsidP="00000000" w:rsidRDefault="00000000" w:rsidRPr="00000000" w14:paraId="00000025">
      <w:pPr>
        <w:spacing w:after="240" w:line="240" w:lineRule="auto"/>
        <w:jc w:val="center"/>
        <w:rPr>
          <w:b w:val="1"/>
          <w:bCs w:val="1"/>
          <w:sz w:val="24"/>
          <w:szCs w:val="24"/>
        </w:rPr>
      </w:pPr>
      <w:r>
        <w:rPr>
          <w:rtl w:val="0"/>
        </w:rPr>
      </w:r>
    </w:p>
    <w:p w:rsidR="00000000" w:rsidDel="00000000" w:rsidP="00000000" w:rsidRDefault="00000000" w:rsidRPr="00000000" w14:paraId="00000026">
      <w:pPr>
        <w:spacing w:after="240" w:line="240" w:lineRule="auto"/>
        <w:jc w:val="center"/>
        <w:rPr>
          <w:b w:val="1"/>
          <w:bCs w:val="1"/>
          <w:sz w:val="24"/>
          <w:szCs w:val="24"/>
        </w:rPr>
      </w:pPr>
      <w:r>
        <w:rPr>
          <w:b w:val="1"/>
          <w:bCs w:val="1"/>
          <w:sz w:val="24"/>
          <w:szCs w:val="24"/>
          <w:rtl w:val="0"/>
        </w:rPr>
        <w:t xml:space="preserve">FUNDAMENTACIÓN TEÓRICA O DISCUSIONES</w:t>
      </w:r>
    </w:p>
    <w:p w:rsidR="00000000" w:rsidDel="00000000" w:rsidP="00000000" w:rsidRDefault="00000000" w:rsidRPr="00000000" w14:paraId="00000027">
      <w:pPr>
        <w:spacing w:line="240" w:lineRule="auto"/>
        <w:ind w:firstLine="709"/>
        <w:rPr>
          <w:sz w:val="24"/>
          <w:szCs w:val="24"/>
        </w:rPr>
      </w:pPr>
      <w:r>
        <w:rPr>
          <w:sz w:val="24"/>
          <w:szCs w:val="24"/>
          <w:rtl w:val="0"/>
        </w:rPr>
        <w:t xml:space="preserve">El autor podrá optar por titular este apartado solamente como fundamentación teórica, en caso de desear presentar en este resumen un proyecto que aún no haya sido aplicado, o deberá titularlo como discusiones en el caso de un estudio ya concluido. Corresponde a este apartado, por lo tanto, la presentación del proyecto o la discusión de los resultados de la investigación.</w:t>
      </w:r>
    </w:p>
    <w:p w:rsidR="00000000" w:rsidDel="00000000" w:rsidP="00000000" w:rsidRDefault="00000000" w:rsidRPr="00000000" w14:paraId="00000028">
      <w:pPr>
        <w:spacing w:line="240" w:lineRule="auto"/>
        <w:ind w:firstLine="709"/>
        <w:rPr>
          <w:sz w:val="24"/>
          <w:szCs w:val="24"/>
        </w:rPr>
      </w:pPr>
      <w:r>
        <w:rPr>
          <w:rtl w:val="0"/>
        </w:rPr>
      </w:r>
    </w:p>
    <w:p w:rsidR="00000000" w:rsidDel="00000000" w:rsidP="00000000" w:rsidRDefault="00000000" w:rsidRPr="00000000" w14:paraId="00000029">
      <w:pPr>
        <w:spacing w:after="240" w:line="240" w:lineRule="auto"/>
        <w:jc w:val="center"/>
        <w:rPr>
          <w:b w:val="1"/>
          <w:bCs w:val="1"/>
          <w:sz w:val="24"/>
          <w:szCs w:val="24"/>
        </w:rPr>
      </w:pPr>
      <w:r>
        <w:rPr>
          <w:b w:val="1"/>
          <w:bCs w:val="1"/>
          <w:sz w:val="24"/>
          <w:szCs w:val="24"/>
          <w:rtl w:val="0"/>
        </w:rPr>
        <w:t xml:space="preserve">REFERENCIAS</w:t>
      </w:r>
    </w:p>
    <w:p w:rsidR="00000000" w:rsidDel="00000000" w:rsidP="00000000" w:rsidRDefault="00000000" w:rsidRPr="00000000" w14:paraId="0000002A">
      <w:pPr>
        <w:spacing w:after="240" w:line="240" w:lineRule="auto"/>
        <w:rPr>
          <w:sz w:val="24"/>
          <w:szCs w:val="24"/>
        </w:rPr>
      </w:pPr>
      <w:r>
        <w:rPr>
          <w:sz w:val="24"/>
          <w:szCs w:val="24"/>
          <w:rtl w:val="0"/>
        </w:rPr>
        <w:t xml:space="preserve">Seguir la norma ABNT – NBR 6023 para la elaboración de las referencias.</w:t>
      </w:r>
    </w:p>
    <w:p w:rsidR="00000000" w:rsidDel="00000000" w:rsidP="00000000" w:rsidRDefault="00000000" w:rsidRPr="00000000" w14:paraId="0000002B">
      <w:pPr>
        <w:spacing w:after="240" w:line="240" w:lineRule="auto"/>
        <w:rPr>
          <w:sz w:val="24"/>
          <w:szCs w:val="24"/>
        </w:rPr>
      </w:pPr>
      <w:r>
        <w:rPr>
          <w:rtl w:val="0"/>
        </w:rPr>
      </w:r>
    </w:p>
    <w:p w:rsidR="00000000" w:rsidDel="00000000" w:rsidP="00000000" w:rsidRDefault="00000000" w:rsidRPr="00000000" w14:paraId="0000002C">
      <w:pPr>
        <w:spacing w:after="240" w:line="240" w:lineRule="auto"/>
        <w:jc w:val="center"/>
        <w:rPr>
          <w:b w:val="1"/>
          <w:bCs w:val="1"/>
          <w:sz w:val="24"/>
          <w:szCs w:val="24"/>
        </w:rPr>
      </w:pPr>
      <w:r>
        <w:rPr>
          <w:b w:val="1"/>
          <w:bCs w:val="1"/>
          <w:sz w:val="24"/>
          <w:szCs w:val="24"/>
          <w:rtl w:val="0"/>
        </w:rPr>
        <w:t xml:space="preserve">TEMA DEL CONGRESO EN EL QUE SE ENCUADRA EL TRABAJO</w:t>
      </w:r>
    </w:p>
    <w:p w:rsidR="00000000" w:rsidDel="00000000" w:rsidP="00000000" w:rsidRDefault="00000000" w:rsidRPr="00000000" w14:paraId="0000002D">
      <w:pPr>
        <w:spacing w:after="240" w:line="240" w:lineRule="auto"/>
        <w:rPr>
          <w:sz w:val="24"/>
          <w:szCs w:val="24"/>
        </w:rPr>
      </w:pPr>
      <w:r>
        <w:rPr>
          <w:sz w:val="24"/>
          <w:szCs w:val="24"/>
          <w:rtl w:val="0"/>
        </w:rPr>
        <w:t xml:space="preserve">Indicar en cuál de los temas del XXX COPINAVAL se encuadra el resumen presentado. Los temas están indicados en www.copinaval.com</w:t>
      </w:r>
    </w:p>
    <w:p w:rsidR="00000000" w:rsidDel="00000000" w:rsidP="00000000" w:rsidRDefault="00000000" w:rsidRPr="00000000" w14:paraId="0000002E">
      <w:pPr>
        <w:spacing w:after="240" w:line="240" w:lineRule="auto"/>
        <w:rPr>
          <w:sz w:val="24"/>
          <w:szCs w:val="24"/>
        </w:rPr>
      </w:pPr>
      <w:r>
        <w:rPr>
          <w:rtl w:val="0"/>
        </w:rPr>
      </w:r>
    </w:p>
    <w:p w:rsidR="00000000" w:rsidDel="00000000" w:rsidP="00000000" w:rsidRDefault="00000000" w:rsidRPr="00000000" w14:paraId="0000002F">
      <w:pPr>
        <w:spacing w:after="240" w:line="240" w:lineRule="auto"/>
        <w:rPr>
          <w:sz w:val="24"/>
          <w:szCs w:val="24"/>
        </w:rPr>
      </w:pPr>
      <w:r>
        <w:rPr>
          <w:sz w:val="24"/>
          <w:szCs w:val="24"/>
          <w:rtl w:val="0"/>
        </w:rPr>
        <w:t xml:space="preserve">__________________________________________________________________________</w:t>
      </w:r>
    </w:p>
    <w:p w:rsidR="00000000" w:rsidDel="00000000" w:rsidP="00000000" w:rsidRDefault="00000000" w:rsidRPr="00000000" w14:paraId="00000030">
      <w:pPr>
        <w:rPr/>
      </w:pPr>
      <w:r>
        <w:rPr>
          <w:b w:val="1"/>
          <w:bCs w:val="1"/>
          <w:highlight w:val="yellow"/>
          <w:rtl w:val="0"/>
        </w:rPr>
        <w:t xml:space="preserve">Observaciones </w:t>
      </w:r>
      <w:r>
        <w:rPr>
          <w:highlight w:val="yellow"/>
          <w:rtl w:val="0"/>
        </w:rPr>
        <w:t xml:space="preserve">-</w:t>
      </w:r>
      <w:r>
        <w:rPr>
          <w:rtl w:val="0"/>
        </w:rPr>
        <w:t xml:space="preserve"> Independientemente de la forma de presentación, electrónica o no, es necesario incluir el título, los autores y la afiliación de los mismos. El título debe ser atractivo y autoexplicativo. Elimine todas las palabras innecesarias.  Indicar siempre el nombre completo de los autores, sin abreviaturas, para que no haya dudas ni errores en el proceso de indexación de los autores. El formato de presentación de las afiliaciones también debe estandarizarse y seguir las normas del congreso. Habitualmente, el nombre de la institución debe colocarse completo, con la indicación de la ciudad, el estado y el país. Incluir correo electrónico y teléfono, si es posible con WhatsApp asociado.  El trabajo, después de la aprobación del resumen, deberá redactarse en idioma inglés, ya que todos los trabajos aceptados serán publicados por SPRINGER.</w:t>
      </w:r>
    </w:p>
    <w:p w:rsidR="00000000" w:rsidDel="00000000" w:rsidP="00000000" w:rsidRDefault="00000000" w:rsidRPr="00000000" w14:paraId="00000031">
      <w:pPr>
        <w:spacing w:after="240" w:line="240" w:lineRule="auto"/>
        <w:rPr>
          <w:sz w:val="24"/>
          <w:szCs w:val="24"/>
        </w:rPr>
      </w:pPr>
      <w:r>
        <w:rPr>
          <w:rtl w:val="0"/>
        </w:rPr>
      </w:r>
    </w:p>
    <w:sectPr>
      <w:headerReference r:id="rId7" w:type="default"/>
      <w:footerReference r:id="rId8" w:type="default"/>
      <w:pgSz w:h="16838" w:w="11906" w:orient="portrait"/>
      <w:pgMar w:bottom="1134" w:top="1701"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mbria"/>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pict>
        <v:shape id="WordPictureWatermark1" style="position:absolute;width:612.0pt;height:845.1301181102363pt;rotation:0;z-index:-503316481;mso-position-horizontal-relative:margin;mso-position-horizontal:absolute;margin-left:-84.67499999999991pt;mso-position-vertical-relative:margin;mso-position-vertical:absolute;margin-top:-88.3051181102362pt;" alt="" type="#_x0000_t75">
          <v:imagedata cropbottom="0f" cropleft="0f" cropright="0f" croptop="0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pt_BR"/>
      </w:rPr>
    </w:rPrDefault>
    <w:pPrDefault>
      <w:pPr>
        <w:spacing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b w:val="1"/>
      <w:bCs w:val="1"/>
      <w:sz w:val="24"/>
      <w:szCs w:val="24"/>
    </w:rPr>
  </w:style>
  <w:style w:type="paragraph" w:styleId="Heading2">
    <w:name w:val="heading 2"/>
    <w:basedOn w:val="Normal"/>
    <w:next w:val="Normal"/>
    <w:pPr>
      <w:keepNext w:val="1"/>
      <w:spacing w:after="120" w:before="200" w:lineRule="auto"/>
    </w:pPr>
    <w:rPr>
      <w:rFonts w:ascii="Liberation Serif" w:cs="Liberation Serif" w:eastAsia="Liberation Serif" w:hAnsi="Liberation Serif"/>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tanetto@lts.coppe.ufrj.br"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