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Pr>
          <w:rtl w:val="0"/>
        </w:rPr>
      </w:r>
    </w:p>
    <w:p w:rsidR="00000000" w:rsidDel="00000000" w:rsidP="00000000" w:rsidRDefault="00000000" w:rsidRPr="00000000" w14:paraId="00000002">
      <w:pPr>
        <w:pStyle w:val="Heading2"/>
        <w:spacing w:line="240" w:lineRule="auto"/>
        <w:jc w:val="center"/>
        <w:rPr>
          <w:rFonts w:ascii="Calibri" w:cs="Calibri" w:eastAsia="Calibri" w:hAnsi="Calibri"/>
          <w:sz w:val="24"/>
          <w:szCs w:val="24"/>
        </w:rPr>
      </w:pPr>
      <w:r>
        <w:rPr>
          <w:rtl w:val="0"/>
        </w:rPr>
      </w:r>
    </w:p>
    <w:p w:rsidR="00000000" w:rsidDel="00000000" w:rsidP="00000000" w:rsidRDefault="00000000" w:rsidRPr="00000000" w14:paraId="00000003">
      <w:pPr>
        <w:pStyle w:val="Heading2"/>
        <w:spacing w:line="240" w:lineRule="auto"/>
        <w:jc w:val="center"/>
        <w:rPr>
          <w:rFonts w:ascii="Calibri" w:cs="Calibri" w:eastAsia="Calibri" w:hAnsi="Calibri"/>
          <w:sz w:val="24"/>
          <w:szCs w:val="24"/>
        </w:rPr>
      </w:pPr>
      <w:r>
        <w:rPr>
          <w:rtl w:val="0"/>
        </w:rPr>
      </w:r>
    </w:p>
    <w:p w:rsidR="00000000" w:rsidDel="00000000" w:rsidP="00000000" w:rsidRDefault="00000000" w:rsidRPr="00000000" w14:paraId="00000004">
      <w:pPr>
        <w:pStyle w:val="Heading2"/>
        <w:spacing w:line="240" w:lineRule="auto"/>
        <w:jc w:val="center"/>
        <w:rPr>
          <w:rFonts w:ascii="Calibri" w:cs="Calibri" w:eastAsia="Calibri" w:hAnsi="Calibri"/>
          <w:sz w:val="24"/>
          <w:szCs w:val="24"/>
        </w:rPr>
      </w:pPr>
      <w:r>
        <w:rPr>
          <w:rtl w:val="0"/>
        </w:rPr>
      </w:r>
    </w:p>
    <w:p w:rsidR="00000000" w:rsidDel="00000000" w:rsidP="00000000" w:rsidRDefault="00000000" w:rsidRPr="00000000" w14:paraId="00000005">
      <w:pPr>
        <w:pStyle w:val="Heading2"/>
        <w:spacing w:line="240" w:lineRule="auto"/>
        <w:jc w:val="center"/>
        <w:rPr>
          <w:rFonts w:ascii="Calibri" w:cs="Calibri" w:eastAsia="Calibri" w:hAnsi="Calibri"/>
        </w:rPr>
      </w:pPr>
      <w:r>
        <w:rPr>
          <w:rFonts w:ascii="Calibri" w:cs="Calibri" w:eastAsia="Calibri" w:hAnsi="Calibri"/>
          <w:sz w:val="24"/>
          <w:szCs w:val="24"/>
          <w:rtl w:val="0"/>
        </w:rPr>
        <w:t xml:space="preserve">XXX COPINAVAL - Pan-American Congress of Naval Engineering, Maritime Transport and Port Engineering</w:t>
      </w:r>
      <w:r>
        <w:rPr>
          <w:rtl w:val="0"/>
        </w:rPr>
      </w:r>
    </w:p>
    <w:p w:rsidR="00000000" w:rsidDel="00000000" w:rsidP="00000000" w:rsidRDefault="00000000" w:rsidRPr="00000000" w14:paraId="00000006">
      <w:pPr>
        <w:jc w:val="center"/>
        <w:rPr/>
      </w:pPr>
      <w:r>
        <w:rPr>
          <w:sz w:val="24"/>
          <w:szCs w:val="24"/>
          <w:rtl w:val="0"/>
        </w:rPr>
        <w:t xml:space="preserve">September 20 to 24, 2027, in Belém, Pará, Brazil</w:t>
      </w:r>
      <w:r>
        <w:rPr>
          <w:rtl w:val="0"/>
        </w:rPr>
      </w:r>
    </w:p>
    <w:p w:rsidR="00000000" w:rsidDel="00000000" w:rsidP="00000000" w:rsidRDefault="00000000" w:rsidRPr="00000000" w14:paraId="00000007">
      <w:pPr>
        <w:jc w:val="center"/>
        <w:rPr/>
      </w:pPr>
      <w:r>
        <w:rPr>
          <w:rtl w:val="0"/>
        </w:rPr>
      </w:r>
    </w:p>
    <w:p w:rsidR="00000000" w:rsidDel="00000000" w:rsidP="00000000" w:rsidRDefault="00000000" w:rsidRPr="00000000" w14:paraId="00000008">
      <w:pPr>
        <w:jc w:val="center"/>
        <w:rPr>
          <w:b w:val="1"/>
          <w:bCs w:val="1"/>
          <w:sz w:val="28"/>
          <w:szCs w:val="28"/>
        </w:rPr>
      </w:pPr>
      <w:r>
        <w:rPr>
          <w:b w:val="1"/>
          <w:bCs w:val="1"/>
          <w:sz w:val="28"/>
          <w:szCs w:val="28"/>
          <w:rtl w:val="0"/>
        </w:rPr>
        <w:t xml:space="preserve">Instructions for Abstract Submission</w:t>
      </w:r>
    </w:p>
    <w:p w:rsidR="00000000" w:rsidDel="00000000" w:rsidP="00000000" w:rsidRDefault="00000000" w:rsidRPr="00000000" w14:paraId="00000009">
      <w:pPr>
        <w:jc w:val="center"/>
        <w:rPr>
          <w:b w:val="1"/>
          <w:bCs w:val="1"/>
          <w:sz w:val="28"/>
          <w:szCs w:val="28"/>
        </w:rPr>
      </w:pPr>
      <w:r>
        <w:rPr>
          <w:rtl w:val="0"/>
        </w:rPr>
      </w:r>
    </w:p>
    <w:p w:rsidR="00000000" w:rsidDel="00000000" w:rsidP="00000000" w:rsidRDefault="00000000" w:rsidRPr="00000000" w14:paraId="0000000A">
      <w:pPr>
        <w:jc w:val="center"/>
        <w:rPr>
          <w:b w:val="1"/>
          <w:bCs w:val="1"/>
          <w:sz w:val="28"/>
          <w:szCs w:val="28"/>
        </w:rPr>
      </w:pPr>
      <w:r>
        <w:rPr>
          <w:b w:val="1"/>
          <w:bCs w:val="1"/>
          <w:sz w:val="28"/>
          <w:szCs w:val="28"/>
          <w:rtl w:val="0"/>
        </w:rPr>
        <w:t xml:space="preserve">_______________________________________________________________</w:t>
      </w:r>
    </w:p>
    <w:p w:rsidR="00000000" w:rsidDel="00000000" w:rsidP="00000000" w:rsidRDefault="00000000" w:rsidRPr="00000000" w14:paraId="0000000B">
      <w:pPr>
        <w:jc w:val="center"/>
        <w:rPr>
          <w:b w:val="1"/>
          <w:bCs w:val="1"/>
          <w:sz w:val="28"/>
          <w:szCs w:val="28"/>
        </w:rPr>
      </w:pPr>
      <w:r>
        <w:rPr>
          <w:rtl w:val="0"/>
        </w:rPr>
      </w:r>
    </w:p>
    <w:p w:rsidR="00000000" w:rsidDel="00000000" w:rsidP="00000000" w:rsidRDefault="00000000" w:rsidRPr="00000000" w14:paraId="0000000C">
      <w:pPr>
        <w:jc w:val="center"/>
        <w:rPr>
          <w:b w:val="1"/>
          <w:bCs w:val="1"/>
          <w:sz w:val="28"/>
          <w:szCs w:val="28"/>
        </w:rPr>
      </w:pPr>
      <w:r>
        <w:rPr>
          <w:b w:val="1"/>
          <w:bCs w:val="1"/>
          <w:sz w:val="28"/>
          <w:szCs w:val="28"/>
          <w:rtl w:val="0"/>
        </w:rPr>
        <w:t xml:space="preserve"> Title of the paper</w:t>
      </w:r>
    </w:p>
    <w:p w:rsidR="00000000" w:rsidDel="00000000" w:rsidP="00000000" w:rsidRDefault="00000000" w:rsidRPr="00000000" w14:paraId="0000000D">
      <w:pPr>
        <w:jc w:val="center"/>
        <w:rPr/>
      </w:pPr>
      <w:r>
        <w:rPr>
          <w:rtl w:val="0"/>
        </w:rPr>
      </w:r>
    </w:p>
    <w:p w:rsidR="00000000" w:rsidDel="00000000" w:rsidP="00000000" w:rsidRDefault="00000000" w:rsidRPr="00000000" w14:paraId="0000000E">
      <w:pPr>
        <w:jc w:val="center"/>
        <w:rPr>
          <w:b w:val="1"/>
          <w:bCs w:val="1"/>
        </w:rPr>
      </w:pPr>
      <w:r>
        <w:rPr>
          <w:b w:val="1"/>
          <w:bCs w:val="1"/>
          <w:rtl w:val="0"/>
        </w:rPr>
        <w:t xml:space="preserve">Names of the authors</w:t>
      </w:r>
    </w:p>
    <w:p w:rsidR="00000000" w:rsidDel="00000000" w:rsidP="00000000" w:rsidRDefault="00000000" w:rsidRPr="00000000" w14:paraId="0000000F">
      <w:pPr>
        <w:jc w:val="center"/>
        <w:rPr/>
      </w:pPr>
      <w:r>
        <w:rPr>
          <w:rtl w:val="0"/>
        </w:rPr>
        <w:t xml:space="preserve">Institution, City and Country, </w:t>
      </w:r>
    </w:p>
    <w:p w:rsidR="00000000" w:rsidDel="00000000" w:rsidP="00000000" w:rsidRDefault="00000000" w:rsidRPr="00000000" w14:paraId="00000010">
      <w:pPr>
        <w:jc w:val="center"/>
        <w:rPr>
          <w:color w:val="1155cc"/>
          <w:u w:val="single"/>
        </w:rPr>
      </w:pPr>
      <w:hyperlink r:id="rId6">
        <w:r>
          <w:rPr>
            <w:color w:val="1155cc"/>
            <w:u w:val="single"/>
            <w:rtl w:val="0"/>
          </w:rPr>
          <w:t xml:space="preserve">email</w:t>
        </w:r>
      </w:hyperlink>
      <w:r>
        <w:rPr>
          <w:rtl w:val="0"/>
        </w:rPr>
        <w:t xml:space="preserve"> and phone number with WhatsApp</w:t>
      </w:r>
    </w:p>
    <w:p w:rsidR="00000000" w:rsidDel="00000000" w:rsidP="00000000" w:rsidRDefault="00000000" w:rsidRPr="00000000" w14:paraId="00000011">
      <w:pPr>
        <w:jc w:val="center"/>
        <w:rPr/>
      </w:pPr>
      <w:r>
        <w:rPr>
          <w:rtl w:val="0"/>
        </w:rPr>
      </w:r>
    </w:p>
    <w:p w:rsidR="00000000" w:rsidDel="00000000" w:rsidP="00000000" w:rsidRDefault="00000000" w:rsidRPr="00000000" w14:paraId="00000012">
      <w:pPr>
        <w:spacing w:line="240" w:lineRule="auto"/>
        <w:jc w:val="center"/>
        <w:rPr>
          <w:rFonts w:ascii="Arial" w:cs="Arial" w:eastAsia="Arial" w:hAnsi="Arial"/>
          <w:b w:val="1"/>
          <w:bCs w:val="1"/>
          <w:color w:val="000000"/>
          <w:sz w:val="24"/>
          <w:szCs w:val="24"/>
        </w:rPr>
      </w:pPr>
      <w:r>
        <w:rPr>
          <w:rFonts w:ascii="Arial" w:cs="Arial" w:eastAsia="Arial" w:hAnsi="Arial"/>
          <w:b w:val="1"/>
          <w:bCs w:val="1"/>
          <w:color w:val="000000"/>
          <w:sz w:val="24"/>
          <w:szCs w:val="24"/>
          <w:rtl w:val="0"/>
        </w:rPr>
        <w:t xml:space="preserve">ABSTRACT</w:t>
      </w:r>
    </w:p>
    <w:p w:rsidR="00000000" w:rsidDel="00000000" w:rsidP="00000000" w:rsidRDefault="00000000" w:rsidRPr="00000000" w14:paraId="00000013">
      <w:pPr>
        <w:spacing w:line="240" w:lineRule="auto"/>
        <w:jc w:val="center"/>
        <w:rPr>
          <w:rFonts w:ascii="Arial" w:cs="Arial" w:eastAsia="Arial" w:hAnsi="Arial"/>
          <w:b w:val="1"/>
          <w:bCs w:val="1"/>
          <w:color w:val="000000"/>
          <w:sz w:val="24"/>
          <w:szCs w:val="24"/>
        </w:rPr>
      </w:pPr>
      <w:r>
        <w:rPr>
          <w:rtl w:val="0"/>
        </w:rPr>
      </w:r>
    </w:p>
    <w:p w:rsidR="00000000" w:rsidDel="00000000" w:rsidP="00000000" w:rsidRDefault="00000000" w:rsidRPr="00000000" w14:paraId="00000014">
      <w:pPr>
        <w:spacing w:line="240" w:lineRule="auto"/>
        <w:rPr>
          <w:color w:val="000000"/>
        </w:rPr>
      </w:pPr>
      <w:r>
        <w:rPr>
          <w:rtl w:val="0"/>
        </w:rPr>
        <w:t xml:space="preserve">The abstract must be written in English, using Calibri 11 font, justified, in a single paragraph, with no indentation and single line spacing. It must contain a maximum of 70 words. </w:t>
      </w:r>
      <w:r>
        <w:rPr>
          <w:color w:val="000000"/>
          <w:rtl w:val="0"/>
        </w:rPr>
        <w:t xml:space="preserve"/>
      </w:r>
    </w:p>
    <w:p w:rsidR="00000000" w:rsidDel="00000000" w:rsidP="00000000" w:rsidRDefault="00000000" w:rsidRPr="00000000" w14:paraId="00000015">
      <w:pPr>
        <w:spacing w:line="240" w:lineRule="auto"/>
        <w:rPr/>
      </w:pPr>
      <w:r>
        <w:rPr>
          <w:b w:val="1"/>
          <w:bCs w:val="1"/>
          <w:rtl w:val="0"/>
        </w:rPr>
        <w:t xml:space="preserve">Keywords</w:t>
      </w:r>
      <w:r>
        <w:rPr>
          <w:rtl w:val="0"/>
        </w:rPr>
        <w:t xml:space="preserve">: 3 to 5 keywords, separated by semicolons.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Pr>
          <w:rtl w:val="0"/>
        </w:rPr>
      </w:r>
    </w:p>
    <w:p w:rsidR="00000000" w:rsidDel="00000000" w:rsidP="00000000" w:rsidRDefault="00000000" w:rsidRPr="00000000" w14:paraId="00000018">
      <w:pPr>
        <w:spacing w:after="240" w:line="240" w:lineRule="auto"/>
        <w:jc w:val="center"/>
        <w:rPr>
          <w:b w:val="1"/>
          <w:bCs w:val="1"/>
          <w:sz w:val="24"/>
          <w:szCs w:val="24"/>
        </w:rPr>
      </w:pPr>
      <w:r>
        <w:rPr>
          <w:b w:val="1"/>
          <w:bCs w:val="1"/>
          <w:sz w:val="24"/>
          <w:szCs w:val="24"/>
          <w:rtl w:val="0"/>
        </w:rPr>
        <w:t xml:space="preserve">INTRODUCTION</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Calibri" w:cs="Calibri" w:eastAsia="Calibri" w:hAnsi="Calibri"/>
          <w:b w:val="0"/>
          <w:bCs w:val="0"/>
          <w:i w:val="0"/>
          <w:iCs w:val="0"/>
          <w:smallCaps w:val="0"/>
          <w:strike w:val="0"/>
          <w:color w:val="000000"/>
          <w:sz w:val="24"/>
          <w:szCs w:val="24"/>
          <w:u w:val="none"/>
          <w:shd w:fill="auto" w:val="clear"/>
          <w:vertAlign w:val="baseline"/>
        </w:rPr>
      </w:pPr>
      <w:r>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Submitted abstracts must be between 2 and 3 pages long, presented in .doc format, A4 size, Calibri font, size 12, justified alignment, single line spacing, top and left margins of 3 cm and bottom and right margins of 2 cm.</w:t>
      </w:r>
    </w:p>
    <w:p w:rsidR="00000000" w:rsidDel="00000000" w:rsidP="00000000" w:rsidRDefault="00000000" w:rsidRPr="00000000" w14:paraId="0000001A">
      <w:pPr>
        <w:spacing w:line="240" w:lineRule="auto"/>
        <w:ind w:firstLine="709"/>
        <w:rPr>
          <w:sz w:val="24"/>
          <w:szCs w:val="24"/>
        </w:rPr>
      </w:pPr>
      <w:r>
        <w:rPr>
          <w:sz w:val="24"/>
          <w:szCs w:val="24"/>
          <w:rtl w:val="0"/>
        </w:rPr>
        <w:t xml:space="preserve">The abstract text must contain the following sections: Introduction, Methodology and References, and may also include Theoretical Background and/or Discussion. The body text must use Calibri font, size 12, justified alignment, single line spacing, top and left margins of 3 cm and bottom and right margins of 2 cm.</w:t>
      </w:r>
    </w:p>
    <w:p w:rsidR="00000000" w:rsidDel="00000000" w:rsidP="00000000" w:rsidRDefault="00000000" w:rsidRPr="00000000" w14:paraId="0000001B">
      <w:pPr>
        <w:spacing w:line="240" w:lineRule="auto"/>
        <w:ind w:firstLine="709"/>
        <w:rPr>
          <w:sz w:val="24"/>
          <w:szCs w:val="24"/>
        </w:rPr>
      </w:pPr>
      <w:r>
        <w:rPr>
          <w:sz w:val="24"/>
          <w:szCs w:val="24"/>
          <w:rtl w:val="0"/>
        </w:rPr>
        <w:t xml:space="preserve">The introduction must contain a description of the subject to be developed in the paper, presenting the objective(s) of the study.</w:t>
      </w:r>
    </w:p>
    <w:p w:rsidR="00000000" w:rsidDel="00000000" w:rsidP="00000000" w:rsidRDefault="00000000" w:rsidRPr="00000000" w14:paraId="0000001C">
      <w:pPr>
        <w:spacing w:line="240" w:lineRule="auto"/>
        <w:ind w:firstLine="709"/>
        <w:rPr>
          <w:sz w:val="24"/>
          <w:szCs w:val="24"/>
        </w:rPr>
      </w:pPr>
      <w:r>
        <w:rPr>
          <w:rtl w:val="0"/>
        </w:rPr>
      </w:r>
    </w:p>
    <w:p w:rsidR="00000000" w:rsidDel="00000000" w:rsidP="00000000" w:rsidRDefault="00000000" w:rsidRPr="00000000" w14:paraId="0000001D">
      <w:pPr>
        <w:spacing w:line="240" w:lineRule="auto"/>
        <w:ind w:firstLine="709"/>
        <w:rPr>
          <w:sz w:val="24"/>
          <w:szCs w:val="24"/>
        </w:rPr>
      </w:pPr>
      <w:r>
        <w:rPr>
          <w:rtl w:val="0"/>
        </w:rPr>
      </w:r>
    </w:p>
    <w:p w:rsidR="00000000" w:rsidDel="00000000" w:rsidP="00000000" w:rsidRDefault="00000000" w:rsidRPr="00000000" w14:paraId="0000001E">
      <w:pPr>
        <w:spacing w:line="240" w:lineRule="auto"/>
        <w:ind w:firstLine="709"/>
        <w:rPr>
          <w:sz w:val="24"/>
          <w:szCs w:val="24"/>
        </w:rPr>
      </w:pPr>
      <w:r>
        <w:rPr>
          <w:rtl w:val="0"/>
        </w:rPr>
      </w:r>
    </w:p>
    <w:p w:rsidR="00000000" w:rsidDel="00000000" w:rsidP="00000000" w:rsidRDefault="00000000" w:rsidRPr="00000000" w14:paraId="0000001F">
      <w:pPr>
        <w:spacing w:after="240" w:line="240" w:lineRule="auto"/>
        <w:jc w:val="center"/>
        <w:rPr>
          <w:b w:val="1"/>
          <w:bCs w:val="1"/>
          <w:sz w:val="24"/>
          <w:szCs w:val="24"/>
        </w:rPr>
      </w:pPr>
      <w:r>
        <w:rPr>
          <w:b w:val="1"/>
          <w:bCs w:val="1"/>
          <w:sz w:val="24"/>
          <w:szCs w:val="24"/>
          <w:rtl w:val="0"/>
        </w:rPr>
        <w:t xml:space="preserve">METHODOLOGY</w:t>
      </w:r>
    </w:p>
    <w:p w:rsidR="00000000" w:rsidDel="00000000" w:rsidP="00000000" w:rsidRDefault="00000000" w:rsidRPr="00000000" w14:paraId="00000020">
      <w:pPr>
        <w:spacing w:line="240" w:lineRule="auto"/>
        <w:ind w:firstLine="709"/>
        <w:rPr>
          <w:sz w:val="24"/>
          <w:szCs w:val="24"/>
        </w:rPr>
      </w:pPr>
      <w:r>
        <w:rPr>
          <w:sz w:val="24"/>
          <w:szCs w:val="24"/>
          <w:rtl w:val="0"/>
        </w:rPr>
        <w:t xml:space="preserve">The Methodology section will specify the type of study, data analysis if applicable, and, in short, the methods used to carry out the work.</w:t>
      </w:r>
    </w:p>
    <w:p w:rsidR="00000000" w:rsidDel="00000000" w:rsidP="00000000" w:rsidRDefault="00000000" w:rsidRPr="00000000" w14:paraId="00000021">
      <w:pPr>
        <w:spacing w:line="240" w:lineRule="auto"/>
        <w:ind w:firstLine="709"/>
        <w:rPr>
          <w:sz w:val="24"/>
          <w:szCs w:val="24"/>
        </w:rPr>
      </w:pPr>
      <w:r>
        <w:rPr>
          <w:rtl w:val="0"/>
        </w:rPr>
      </w:r>
    </w:p>
    <w:p w:rsidR="00000000" w:rsidDel="00000000" w:rsidP="00000000" w:rsidRDefault="00000000" w:rsidRPr="00000000" w14:paraId="00000022">
      <w:pPr>
        <w:spacing w:line="240" w:lineRule="auto"/>
        <w:ind w:firstLine="709"/>
        <w:rPr>
          <w:sz w:val="24"/>
          <w:szCs w:val="24"/>
        </w:rPr>
      </w:pPr>
      <w:r>
        <w:rPr>
          <w:rtl w:val="0"/>
        </w:rPr>
      </w:r>
    </w:p>
    <w:p w:rsidR="00000000" w:rsidDel="00000000" w:rsidP="00000000" w:rsidRDefault="00000000" w:rsidRPr="00000000" w14:paraId="00000023">
      <w:pPr>
        <w:spacing w:after="240" w:line="240" w:lineRule="auto"/>
        <w:jc w:val="center"/>
        <w:rPr>
          <w:b w:val="1"/>
          <w:bCs w:val="1"/>
          <w:sz w:val="24"/>
          <w:szCs w:val="24"/>
        </w:rPr>
      </w:pPr>
      <w:r>
        <w:rPr>
          <w:rtl w:val="0"/>
        </w:rPr>
      </w:r>
    </w:p>
    <w:p w:rsidR="00000000" w:rsidDel="00000000" w:rsidP="00000000" w:rsidRDefault="00000000" w:rsidRPr="00000000" w14:paraId="00000024">
      <w:pPr>
        <w:spacing w:after="240" w:line="240" w:lineRule="auto"/>
        <w:jc w:val="center"/>
        <w:rPr>
          <w:b w:val="1"/>
          <w:bCs w:val="1"/>
          <w:sz w:val="24"/>
          <w:szCs w:val="24"/>
        </w:rPr>
      </w:pPr>
      <w:r>
        <w:rPr>
          <w:rtl w:val="0"/>
        </w:rPr>
      </w:r>
    </w:p>
    <w:p w:rsidR="00000000" w:rsidDel="00000000" w:rsidP="00000000" w:rsidRDefault="00000000" w:rsidRPr="00000000" w14:paraId="00000025">
      <w:pPr>
        <w:spacing w:after="240" w:line="240" w:lineRule="auto"/>
        <w:jc w:val="center"/>
        <w:rPr>
          <w:b w:val="1"/>
          <w:bCs w:val="1"/>
          <w:sz w:val="24"/>
          <w:szCs w:val="24"/>
        </w:rPr>
      </w:pPr>
      <w:r>
        <w:rPr>
          <w:rtl w:val="0"/>
        </w:rPr>
      </w:r>
    </w:p>
    <w:p w:rsidR="00000000" w:rsidDel="00000000" w:rsidP="00000000" w:rsidRDefault="00000000" w:rsidRPr="00000000" w14:paraId="00000026">
      <w:pPr>
        <w:spacing w:after="240" w:line="240" w:lineRule="auto"/>
        <w:jc w:val="center"/>
        <w:rPr>
          <w:b w:val="1"/>
          <w:bCs w:val="1"/>
          <w:sz w:val="24"/>
          <w:szCs w:val="24"/>
        </w:rPr>
      </w:pPr>
      <w:r>
        <w:rPr>
          <w:b w:val="1"/>
          <w:bCs w:val="1"/>
          <w:sz w:val="24"/>
          <w:szCs w:val="24"/>
          <w:rtl w:val="0"/>
        </w:rPr>
        <w:t xml:space="preserve">THEORETICAL BACKGROUND OR DISCUSSION</w:t>
      </w:r>
    </w:p>
    <w:p w:rsidR="00000000" w:rsidDel="00000000" w:rsidP="00000000" w:rsidRDefault="00000000" w:rsidRPr="00000000" w14:paraId="00000027">
      <w:pPr>
        <w:spacing w:line="240" w:lineRule="auto"/>
        <w:ind w:firstLine="709"/>
        <w:rPr>
          <w:sz w:val="24"/>
          <w:szCs w:val="24"/>
        </w:rPr>
      </w:pPr>
      <w:r>
        <w:rPr>
          <w:sz w:val="24"/>
          <w:szCs w:val="24"/>
          <w:rtl w:val="0"/>
        </w:rPr>
        <w:t xml:space="preserve">The author may choose to title this section simply as theoretical background if wishing to present, in this abstract, a project that has not yet been implemented, or should title it as discussion in the case of a study that has already been completed. This section should therefore present the project or discuss the research results.</w:t>
      </w:r>
    </w:p>
    <w:p w:rsidR="00000000" w:rsidDel="00000000" w:rsidP="00000000" w:rsidRDefault="00000000" w:rsidRPr="00000000" w14:paraId="00000028">
      <w:pPr>
        <w:spacing w:line="240" w:lineRule="auto"/>
        <w:ind w:firstLine="709"/>
        <w:rPr>
          <w:sz w:val="24"/>
          <w:szCs w:val="24"/>
        </w:rPr>
      </w:pPr>
      <w:r>
        <w:rPr>
          <w:rtl w:val="0"/>
        </w:rPr>
      </w:r>
    </w:p>
    <w:p w:rsidR="00000000" w:rsidDel="00000000" w:rsidP="00000000" w:rsidRDefault="00000000" w:rsidRPr="00000000" w14:paraId="00000029">
      <w:pPr>
        <w:spacing w:after="240" w:line="240" w:lineRule="auto"/>
        <w:jc w:val="center"/>
        <w:rPr>
          <w:b w:val="1"/>
          <w:bCs w:val="1"/>
          <w:sz w:val="24"/>
          <w:szCs w:val="24"/>
        </w:rPr>
      </w:pPr>
      <w:r>
        <w:rPr>
          <w:b w:val="1"/>
          <w:bCs w:val="1"/>
          <w:sz w:val="24"/>
          <w:szCs w:val="24"/>
          <w:rtl w:val="0"/>
        </w:rPr>
        <w:t xml:space="preserve">REFERENCES</w:t>
      </w:r>
    </w:p>
    <w:p w:rsidR="00000000" w:rsidDel="00000000" w:rsidP="00000000" w:rsidRDefault="00000000" w:rsidRPr="00000000" w14:paraId="0000002A">
      <w:pPr>
        <w:spacing w:after="240" w:line="240" w:lineRule="auto"/>
        <w:rPr>
          <w:sz w:val="24"/>
          <w:szCs w:val="24"/>
        </w:rPr>
      </w:pPr>
      <w:r>
        <w:rPr>
          <w:sz w:val="24"/>
          <w:szCs w:val="24"/>
          <w:rtl w:val="0"/>
        </w:rPr>
        <w:t xml:space="preserve">Follow ABNT – NBR 6023 for the preparation of references.</w:t>
      </w:r>
    </w:p>
    <w:p w:rsidR="00000000" w:rsidDel="00000000" w:rsidP="00000000" w:rsidRDefault="00000000" w:rsidRPr="00000000" w14:paraId="0000002B">
      <w:pPr>
        <w:spacing w:after="240" w:line="240" w:lineRule="auto"/>
        <w:rPr>
          <w:sz w:val="24"/>
          <w:szCs w:val="24"/>
        </w:rPr>
      </w:pPr>
      <w:r>
        <w:rPr>
          <w:rtl w:val="0"/>
        </w:rPr>
      </w:r>
    </w:p>
    <w:p w:rsidR="00000000" w:rsidDel="00000000" w:rsidP="00000000" w:rsidRDefault="00000000" w:rsidRPr="00000000" w14:paraId="0000002C">
      <w:pPr>
        <w:spacing w:after="240" w:line="240" w:lineRule="auto"/>
        <w:jc w:val="center"/>
        <w:rPr>
          <w:b w:val="1"/>
          <w:bCs w:val="1"/>
          <w:sz w:val="24"/>
          <w:szCs w:val="24"/>
        </w:rPr>
      </w:pPr>
      <w:r>
        <w:rPr>
          <w:b w:val="1"/>
          <w:bCs w:val="1"/>
          <w:sz w:val="24"/>
          <w:szCs w:val="24"/>
          <w:rtl w:val="0"/>
        </w:rPr>
        <w:t xml:space="preserve">CONGRESS TOPIC THAT THE PAPER FITS INTO</w:t>
      </w:r>
    </w:p>
    <w:p w:rsidR="00000000" w:rsidDel="00000000" w:rsidP="00000000" w:rsidRDefault="00000000" w:rsidRPr="00000000" w14:paraId="0000002D">
      <w:pPr>
        <w:spacing w:after="240" w:line="240" w:lineRule="auto"/>
        <w:rPr>
          <w:sz w:val="24"/>
          <w:szCs w:val="24"/>
        </w:rPr>
      </w:pPr>
      <w:r>
        <w:rPr>
          <w:sz w:val="24"/>
          <w:szCs w:val="24"/>
          <w:rtl w:val="0"/>
        </w:rPr>
        <w:t xml:space="preserve">Indicate which of the XXX COPINAVAL topics the submitted abstract fits into. The topics are listed at www.copinaval.com</w:t>
      </w:r>
    </w:p>
    <w:p w:rsidR="00000000" w:rsidDel="00000000" w:rsidP="00000000" w:rsidRDefault="00000000" w:rsidRPr="00000000" w14:paraId="0000002E">
      <w:pPr>
        <w:spacing w:after="240" w:line="240" w:lineRule="auto"/>
        <w:rPr>
          <w:sz w:val="24"/>
          <w:szCs w:val="24"/>
        </w:rPr>
      </w:pPr>
      <w:r>
        <w:rPr>
          <w:rtl w:val="0"/>
        </w:rPr>
      </w:r>
    </w:p>
    <w:p w:rsidR="00000000" w:rsidDel="00000000" w:rsidP="00000000" w:rsidRDefault="00000000" w:rsidRPr="00000000" w14:paraId="0000002F">
      <w:pPr>
        <w:spacing w:after="240" w:line="240" w:lineRule="auto"/>
        <w:rPr>
          <w:sz w:val="24"/>
          <w:szCs w:val="24"/>
        </w:rPr>
      </w:pPr>
      <w:r>
        <w:rPr>
          <w:sz w:val="24"/>
          <w:szCs w:val="24"/>
          <w:rtl w:val="0"/>
        </w:rPr>
        <w:t xml:space="preserve">__________________________________________________________________________</w:t>
      </w:r>
    </w:p>
    <w:p w:rsidR="00000000" w:rsidDel="00000000" w:rsidP="00000000" w:rsidRDefault="00000000" w:rsidRPr="00000000" w14:paraId="00000030">
      <w:pPr>
        <w:rPr/>
      </w:pPr>
      <w:r>
        <w:rPr>
          <w:b w:val="1"/>
          <w:bCs w:val="1"/>
          <w:highlight w:val="yellow"/>
          <w:rtl w:val="0"/>
        </w:rPr>
        <w:t xml:space="preserve">Remarks </w:t>
      </w:r>
      <w:r>
        <w:rPr>
          <w:highlight w:val="yellow"/>
          <w:rtl w:val="0"/>
        </w:rPr>
        <w:t xml:space="preserve">-</w:t>
      </w:r>
      <w:r>
        <w:rPr>
          <w:rtl w:val="0"/>
        </w:rPr>
        <w:t xml:space="preserve"> Regardless of the submission format, electronic or otherwise, it is necessary to include the title, the authors and their affiliation. The title should be attractive and self-explanatory. Remove all unnecessary words.  Always indicate the full names of the authors, without abbreviations, so that there is no doubt or error in the author indexing process. The format for listing affiliations must also be standardized and follow the congress rules. Usually, the institution name should be written in full, indicating the city, state and country. Include email and phone number, if possible with an associated WhatsApp.  After the abstract is approved, the full paper must be written in English, as all accepted papers will be published by SPRINGER.</w:t>
      </w:r>
    </w:p>
    <w:p w:rsidR="00000000" w:rsidDel="00000000" w:rsidP="00000000" w:rsidRDefault="00000000" w:rsidRPr="00000000" w14:paraId="00000031">
      <w:pPr>
        <w:spacing w:after="240" w:line="240" w:lineRule="auto"/>
        <w:rPr>
          <w:sz w:val="24"/>
          <w:szCs w:val="24"/>
        </w:rPr>
      </w:pPr>
      <w:r>
        <w:rPr>
          <w:rtl w:val="0"/>
        </w:rPr>
      </w:r>
    </w:p>
    <w:sectPr>
      <w:headerReference r:id="rId7" w:type="default"/>
      <w:footerReference r:id="rId8" w:type="default"/>
      <w:pgSz w:h="16838" w:w="11906" w:orient="portrait"/>
      <w:pgMar w:bottom="1134" w:top="1701" w:left="1701"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ambria"/>
  <w:font w:name="Liberation Serif"/>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rPr/>
    </w:pPr>
    <w:r w:rsidDel="00000000" w:rsidR="00000000" w:rsidRPr="00000000">
      <w:rPr/>
      <w:pict>
        <v:shape id="WordPictureWatermark1" style="position:absolute;width:612.0pt;height:845.1301181102363pt;rotation:0;z-index:-503316481;mso-position-horizontal-relative:margin;mso-position-horizontal:absolute;margin-left:-84.67499999999991pt;mso-position-vertical-relative:margin;mso-position-vertical:absolute;margin-top:-88.3051181102362pt;" alt="" type="#_x0000_t75">
          <v:imagedata cropbottom="0f" cropleft="0f" cropright="0f" croptop="0f" r:id="rId1" o:title="image1.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pt_BR"/>
      </w:rPr>
    </w:rPrDefault>
    <w:pPrDefault>
      <w:pPr>
        <w:spacing w:line="259"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b w:val="1"/>
      <w:bCs w:val="1"/>
      <w:sz w:val="24"/>
      <w:szCs w:val="24"/>
    </w:rPr>
  </w:style>
  <w:style w:type="paragraph" w:styleId="Heading2">
    <w:name w:val="heading 2"/>
    <w:basedOn w:val="Normal"/>
    <w:next w:val="Normal"/>
    <w:pPr>
      <w:keepNext w:val="1"/>
      <w:spacing w:after="120" w:before="200" w:lineRule="auto"/>
    </w:pPr>
    <w:rPr>
      <w:rFonts w:ascii="Liberation Serif" w:cs="Liberation Serif" w:eastAsia="Liberation Serif" w:hAnsi="Liberation Serif"/>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tanetto@lts.coppe.ufrj.br" TargetMode="Externa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